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kern w:val="2"/>
          <w:sz w:val="32"/>
          <w:szCs w:val="3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kern w:val="2"/>
          <w:sz w:val="32"/>
          <w:szCs w:val="32"/>
          <w:lang w:eastAsia="hi-IN" w:bidi="hi-IN"/>
        </w:rPr>
      </w:pPr>
      <w:r>
        <w:rPr>
          <w:rFonts w:ascii="Verdana" w:eastAsia="Times New Roman" w:hAnsi="Verdana" w:cs="Verdana"/>
          <w:noProof/>
          <w:kern w:val="2"/>
          <w:sz w:val="32"/>
          <w:szCs w:val="32"/>
          <w:lang w:eastAsia="it-IT"/>
        </w:rPr>
        <mc:AlternateContent>
          <mc:Choice Requires="wpg">
            <w:drawing>
              <wp:inline distT="0" distB="0" distL="0" distR="0">
                <wp:extent cx="6072505" cy="1838325"/>
                <wp:effectExtent l="0" t="0" r="23495" b="2857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1838325"/>
                          <a:chOff x="8572" y="11429"/>
                          <a:chExt cx="60722" cy="18384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8572" y="11429"/>
                            <a:ext cx="60722" cy="183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998" y="20001"/>
                            <a:ext cx="54296" cy="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B92" w:rsidRDefault="00C26B92" w:rsidP="00C26B92">
                              <w:pPr>
                                <w:pStyle w:val="Normale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              ISTITUTO COMPRENSIVO PITAGORA</w:t>
                              </w:r>
                            </w:p>
                            <w:p w:rsidR="00C26B92" w:rsidRDefault="00C26B92" w:rsidP="00C26B92">
                              <w:pPr>
                                <w:pStyle w:val="NormaleWeb"/>
                                <w:kinsoku w:val="0"/>
                                <w:overflowPunct w:val="0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                             Scuola dell’Infanzia, Primaria e Secondaria di 1° grado  Via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Anacreonte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, 60  -  75012  BERNALDA (MT)</w:t>
                              </w:r>
                            </w:p>
                            <w:p w:rsidR="00C26B92" w:rsidRDefault="00C26B92" w:rsidP="00C26B92">
                              <w:pPr>
                                <w:pStyle w:val="NormaleWeb"/>
                                <w:kinsoku w:val="0"/>
                                <w:overflowPunct w:val="0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                       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eastAsia="Calibri" w:hAnsi="Calibri"/>
                                  <w:color w:val="0D0D0D"/>
                                  <w:kern w:val="24"/>
                                  <w:sz w:val="16"/>
                                  <w:szCs w:val="16"/>
                                </w:rPr>
                                <w:t xml:space="preserve">mtic835009@pec.istruzione.it   E-mail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Calibri" w:eastAsia="Calibri" w:hAnsi="Calibri"/>
                                    <w:color w:val="0D0D0D"/>
                                    <w:kern w:val="24"/>
                                    <w:sz w:val="16"/>
                                    <w:szCs w:val="16"/>
                                  </w:rPr>
                                  <w:t>mtic835009@istruzione.it</w:t>
                                </w:r>
                              </w:hyperlink>
                              <w:r>
                                <w:rPr>
                                  <w:rFonts w:ascii="Calibri" w:eastAsia="Calibri" w:hAnsi="Calibri"/>
                                  <w:color w:val="0D0D0D"/>
                                  <w:kern w:val="24"/>
                                  <w:sz w:val="16"/>
                                  <w:szCs w:val="16"/>
                                </w:rPr>
                                <w:t xml:space="preserve">  Tel.0835-549051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Tel.-Fax0835543261</w:t>
                              </w:r>
                            </w:p>
                            <w:p w:rsidR="00C26B92" w:rsidRDefault="00C26B92" w:rsidP="00C26B92">
                              <w:pPr>
                                <w:pStyle w:val="NormaleWeb"/>
                                <w:kinsoku w:val="0"/>
                                <w:overflowPunct w:val="0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                            Codice Fiscale  90024320773   Codice Meccanografico MTIC835009    Codice Univoco UFUA1P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g:grpSp>
                        <wpg:cNvPr id="4" name="Gruppo 5"/>
                        <wpg:cNvGrpSpPr>
                          <a:grpSpLocks/>
                        </wpg:cNvGrpSpPr>
                        <wpg:grpSpPr bwMode="auto">
                          <a:xfrm>
                            <a:off x="10001" y="12858"/>
                            <a:ext cx="56292" cy="14097"/>
                            <a:chOff x="10001" y="12858"/>
                            <a:chExt cx="56292" cy="14097"/>
                          </a:xfrm>
                        </wpg:grpSpPr>
                        <pic:pic xmlns:pic="http://schemas.openxmlformats.org/drawingml/2006/picture">
                          <pic:nvPicPr>
                            <pic:cNvPr id="5" name="Immagin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1" y="14287"/>
                              <a:ext cx="9144" cy="12668"/>
                            </a:xfrm>
                            <a:prstGeom prst="rect">
                              <a:avLst/>
                            </a:prstGeom>
                            <a:noFill/>
                            <a:ln w="19050" cap="sq">
                              <a:solidFill>
                                <a:srgbClr val="B9CDE5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4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magine 7" descr="downloa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31" y="12858"/>
                              <a:ext cx="44862" cy="7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78.15pt;height:144.75pt;mso-position-horizontal-relative:char;mso-position-vertical-relative:line" coordorigin="8572,11429" coordsize="60722,183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">
                <v:roundrect id="AutoShape 2" o:spid="_x0000_s1027" style="position:absolute;left:8572;top:11429;width:60722;height:183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FwsEA&#10;AADaAAAADwAAAGRycy9kb3ducmV2LnhtbESPQWsCMRSE74X+h/AKvdXEPWjZGkUUwYsHrdDrY/Pc&#10;3XbzsiRxN/77RhA8DjPzDbNYJduJgXxoHWuYThQI4sqZlmsN5+/dxyeIEJENdo5Jw40CrJavLwss&#10;jRv5SMMp1iJDOJSooYmxL6UMVUMWw8T1xNm7OG8xZulraTyOGW47WSg1kxZbzgsN9rRpqPo7Xa2G&#10;Q6c25+EyT7tfNRa07X36cXOt39/S+gtEpBSf4Ud7bzQUcL+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9BcLBAAAA2gAAAA8AAAAAAAAAAAAAAAAAmAIAAGRycy9kb3du&#10;cmV2LnhtbFBLBQYAAAAABAAEAPUAAACGAwAAAAA=&#10;" strokecolor="#17365d"/>
                <v:rect id="Rectangle 3" o:spid="_x0000_s1028" style="position:absolute;left:14998;top:20001;width:54296;height:8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9vcIA&#10;AADaAAAADwAAAGRycy9kb3ducmV2LnhtbESPQWvCQBSE70L/w/IKvUjd2ILYmI1IoSLtyWjuj+wz&#10;Ccm+jdlV13/fLRQ8DjPzDZOtg+nFlUbXWlYwnyUgiCurW64VHA9fr0sQziNr7C2Tgjs5WOdPkwxT&#10;bW+8p2vhaxEh7FJU0Hg/pFK6qiGDbmYH4uid7GjQRznWUo94i3DTy7ckWUiDLceFBgf6bKjqiotR&#10;UIbyO3Tt4kN3021xrn/mSVGWSr08h80KhKfgH+H/9k4reIe/K/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j29wgAAANoAAAAPAAAAAAAAAAAAAAAAAJgCAABkcnMvZG93&#10;bnJldi54bWxQSwUGAAAAAAQABAD1AAAAhwMAAAAA&#10;" filled="f" stroked="f">
                  <v:textbox style="mso-fit-shape-to-text:t">
                    <w:txbxContent>
                      <w:p w:rsidR="00C26B92" w:rsidRDefault="00C26B92" w:rsidP="00C26B92">
                        <w:pPr>
                          <w:pStyle w:val="Normale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              ISTITUTO COMPRENSIVO PITAGORA</w:t>
                        </w:r>
                      </w:p>
                      <w:p w:rsidR="00C26B92" w:rsidRDefault="00C26B92" w:rsidP="00C26B92">
                        <w:pPr>
                          <w:pStyle w:val="NormaleWeb"/>
                          <w:kinsoku w:val="0"/>
                          <w:overflowPunct w:val="0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                             Scuola dell’Infanzia, Primaria e Secondaria di 1° grado  Via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Anacreonte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, 60  -  75012  BERNALDA (MT)</w:t>
                        </w:r>
                      </w:p>
                      <w:p w:rsidR="00C26B92" w:rsidRDefault="00C26B92" w:rsidP="00C26B92">
                        <w:pPr>
                          <w:pStyle w:val="NormaleWeb"/>
                          <w:kinsoku w:val="0"/>
                          <w:overflowPunct w:val="0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                       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/>
                            <w:color w:val="0D0D0D"/>
                            <w:kern w:val="24"/>
                            <w:sz w:val="16"/>
                            <w:szCs w:val="16"/>
                          </w:rPr>
                          <w:t xml:space="preserve">mtic835009@pec.istruzione.it   E-mail </w:t>
                        </w:r>
                        <w:hyperlink r:id="rId9" w:history="1">
                          <w:r>
                            <w:rPr>
                              <w:rStyle w:val="Collegamentoipertestuale"/>
                              <w:rFonts w:ascii="Calibri" w:eastAsia="Calibri" w:hAnsi="Calibri"/>
                              <w:color w:val="0D0D0D"/>
                              <w:kern w:val="24"/>
                              <w:sz w:val="16"/>
                              <w:szCs w:val="16"/>
                            </w:rPr>
                            <w:t>mtic835009@istruzione.it</w:t>
                          </w:r>
                        </w:hyperlink>
                        <w:r>
                          <w:rPr>
                            <w:rFonts w:ascii="Calibri" w:eastAsia="Calibri" w:hAnsi="Calibri"/>
                            <w:color w:val="0D0D0D"/>
                            <w:kern w:val="24"/>
                            <w:sz w:val="16"/>
                            <w:szCs w:val="16"/>
                          </w:rPr>
                          <w:t xml:space="preserve">  Tel.0835-549051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Tel.-Fax0835543261</w:t>
                        </w:r>
                      </w:p>
                      <w:p w:rsidR="00C26B92" w:rsidRDefault="00C26B92" w:rsidP="00C26B92">
                        <w:pPr>
                          <w:pStyle w:val="NormaleWeb"/>
                          <w:kinsoku w:val="0"/>
                          <w:overflowPunct w:val="0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                            Codice Fiscale  90024320773   Codice Meccanografico MTIC835009    Codice Univoco UFUA1P</w:t>
                        </w:r>
                      </w:p>
                    </w:txbxContent>
                  </v:textbox>
                </v:rect>
                <v:group id="Gruppo 5" o:spid="_x0000_s1029" style="position:absolute;left:10001;top:12858;width:56292;height:14097" coordorigin="10001,12858" coordsize="56292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6" o:spid="_x0000_s1030" type="#_x0000_t75" style="position:absolute;left:10001;top:14287;width:9144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Qk7PDAAAA2gAAAA8AAABkcnMvZG93bnJldi54bWxEj09rwkAUxO8Fv8PyhN7qxuI/oquUFluP&#10;GhXx9sw+k2j2bchuNX57VxA8DjPzG2Yya0wpLlS7wrKCbicCQZxaXXCmYLOef4xAOI+ssbRMCm7k&#10;YDZtvU0w1vbKK7okPhMBwi5GBbn3VSylS3My6Dq2Ig7e0dYGfZB1JnWN1wA3pfyMooE0WHBYyLGi&#10;75zSc/JvFAzS7e9uOVyueudDIn/+9KnY99dKvbebrzEIT41/hZ/thVbQh8eVc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CTs8MAAADaAAAADwAAAAAAAAAAAAAAAACf&#10;AgAAZHJzL2Rvd25yZXYueG1sUEsFBgAAAAAEAAQA9wAAAI8DAAAAAA==&#10;" stroked="t" strokecolor="#b9cde5" strokeweight="1.5pt">
                    <v:stroke endcap="square"/>
                    <v:imagedata r:id="rId10" o:title=""/>
                    <v:shadow on="t" color="black" opacity="28179f" origin="-.5,-.5" offset=".74836mm,.74836mm"/>
                  </v:shape>
                  <v:shape id="Immagine 7" o:spid="_x0000_s1031" type="#_x0000_t75" alt="download" style="position:absolute;left:21431;top:12858;width:4486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0PojEAAAA2gAAAA8AAABkcnMvZG93bnJldi54bWxEj91qwkAUhO8LvsNyBO+aTQtGE12lPwhS&#10;sNCkCN4dssckbfZsyK4a374rCL0cZuYbZrkeTCvO1LvGsoKnKAZBXFrdcKXgu9g8zkE4j6yxtUwK&#10;ruRgvRo9LDHT9sJfdM59JQKEXYYKau+7TEpX1mTQRbYjDt7R9gZ9kH0ldY+XADetfI7jRBpsOCzU&#10;2NFbTeVvfjIK9qmZcfxaTIskde+Hj3kx7D5/lJqMh5cFCE+D/w/f21utIIHblX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0PojEAAAA2gAAAA8AAAAAAAAAAAAAAAAA&#10;nwIAAGRycy9kb3ducmV2LnhtbFBLBQYAAAAABAAEAPcAAACQAwAAAAA=&#10;">
                    <v:imagedata r:id="rId11" o:title="download"/>
                  </v:shape>
                </v:group>
                <w10:anchorlock/>
              </v:group>
            </w:pict>
          </mc:Fallback>
        </mc:AlternateConten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sz w:val="32"/>
          <w:szCs w:val="32"/>
          <w:lang w:eastAsia="hi-IN" w:bidi="hi-IN"/>
        </w:rPr>
        <w:t xml:space="preserve"> Patto di integrità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>tra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Il Dirigente Scolastico Grazia Maria </w:t>
      </w:r>
      <w:proofErr w:type="spellStart"/>
      <w:r w:rsidRPr="00C26B92">
        <w:rPr>
          <w:rFonts w:ascii="Verdana" w:eastAsia="Times New Roman" w:hAnsi="Verdana" w:cs="Verdana"/>
          <w:kern w:val="2"/>
          <w:lang w:eastAsia="hi-IN" w:bidi="hi-IN"/>
        </w:rPr>
        <w:t>Marciuliano</w:t>
      </w:r>
      <w:proofErr w:type="spellEnd"/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  rappresentante legale dell'Istituto Comprensivo  Pitagora – BERNALDA (stazione appaltante)</w:t>
      </w:r>
    </w:p>
    <w:p w:rsidR="00C26B92" w:rsidRPr="00C26B92" w:rsidRDefault="00C26B92" w:rsidP="00C26B92">
      <w:pPr>
        <w:suppressAutoHyphens/>
        <w:kinsoku w:val="0"/>
        <w:overflowPunct w:val="0"/>
        <w:spacing w:after="0" w:line="200" w:lineRule="atLeast"/>
        <w:jc w:val="center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>e</w:t>
      </w:r>
    </w:p>
    <w:p w:rsidR="00C26B92" w:rsidRPr="00C26B92" w:rsidRDefault="00C26B92" w:rsidP="00C26B92">
      <w:pPr>
        <w:suppressAutoHyphens/>
        <w:kinsoku w:val="0"/>
        <w:overflowPunct w:val="0"/>
        <w:spacing w:after="113" w:line="360" w:lineRule="auto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la Ditta </w:t>
      </w:r>
      <w:r w:rsidRPr="00C26B92">
        <w:rPr>
          <w:rFonts w:ascii="Verdana" w:eastAsia="Times New Roman" w:hAnsi="Verdana" w:cs="Verdana"/>
          <w:kern w:val="2"/>
          <w:u w:val="single"/>
          <w:lang w:eastAsia="hi-IN" w:bidi="hi-IN"/>
        </w:rPr>
        <w:t xml:space="preserve">                                                               </w:t>
      </w: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 (di seguito denominata Ditta), </w:t>
      </w:r>
    </w:p>
    <w:p w:rsidR="00C26B92" w:rsidRPr="00C26B92" w:rsidRDefault="00C26B92" w:rsidP="00C26B92">
      <w:pPr>
        <w:suppressAutoHyphens/>
        <w:kinsoku w:val="0"/>
        <w:overflowPunct w:val="0"/>
        <w:spacing w:after="113" w:line="360" w:lineRule="auto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>Io sottoscritto/a</w:t>
      </w:r>
      <w:r w:rsidRPr="00C26B92">
        <w:rPr>
          <w:rFonts w:ascii="Verdana" w:eastAsia="Times New Roman" w:hAnsi="Verdana" w:cs="Verdana"/>
          <w:kern w:val="2"/>
          <w:u w:val="single"/>
          <w:lang w:eastAsia="hi-IN" w:bidi="hi-IN"/>
        </w:rPr>
        <w:t xml:space="preserve">                                                                                             </w:t>
      </w:r>
    </w:p>
    <w:p w:rsidR="00C26B92" w:rsidRPr="00C26B92" w:rsidRDefault="00C26B92" w:rsidP="00C26B92">
      <w:pPr>
        <w:suppressAutoHyphens/>
        <w:kinsoku w:val="0"/>
        <w:overflowPunct w:val="0"/>
        <w:spacing w:after="113" w:line="360" w:lineRule="auto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in qualità di legale rappresentante della Ditta </w:t>
      </w:r>
      <w:r w:rsidRPr="00C26B92">
        <w:rPr>
          <w:rFonts w:ascii="Verdana" w:eastAsia="Times New Roman" w:hAnsi="Verdana" w:cs="Verdana"/>
          <w:kern w:val="2"/>
          <w:u w:val="single"/>
          <w:lang w:eastAsia="hi-IN" w:bidi="hi-IN"/>
        </w:rPr>
        <w:t xml:space="preserve">                                                  </w:t>
      </w:r>
    </w:p>
    <w:p w:rsidR="00C26B92" w:rsidRPr="00C26B92" w:rsidRDefault="00C26B92" w:rsidP="00C26B92">
      <w:pPr>
        <w:suppressAutoHyphens/>
        <w:kinsoku w:val="0"/>
        <w:overflowPunct w:val="0"/>
        <w:spacing w:after="113" w:line="360" w:lineRule="auto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con sede legale a </w:t>
      </w:r>
      <w:r w:rsidRPr="00C26B92">
        <w:rPr>
          <w:rFonts w:ascii="Verdana" w:eastAsia="Times New Roman" w:hAnsi="Verdana" w:cs="Verdana"/>
          <w:kern w:val="2"/>
          <w:u w:val="single"/>
          <w:lang w:eastAsia="hi-IN" w:bidi="hi-IN"/>
        </w:rPr>
        <w:t xml:space="preserve">                                                                                          </w:t>
      </w:r>
    </w:p>
    <w:p w:rsidR="00C26B92" w:rsidRPr="00C26B92" w:rsidRDefault="00C26B92" w:rsidP="00C26B92">
      <w:pPr>
        <w:suppressAutoHyphens/>
        <w:kinsoku w:val="0"/>
        <w:overflowPunct w:val="0"/>
        <w:spacing w:after="113" w:line="360" w:lineRule="auto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via </w:t>
      </w:r>
      <w:r w:rsidRPr="00C26B92">
        <w:rPr>
          <w:rFonts w:ascii="Verdana" w:eastAsia="Times New Roman" w:hAnsi="Verdana" w:cs="Verdana"/>
          <w:kern w:val="2"/>
          <w:u w:val="single"/>
          <w:lang w:eastAsia="hi-IN" w:bidi="hi-IN"/>
        </w:rPr>
        <w:t xml:space="preserve">                                                                             </w:t>
      </w: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 n.</w:t>
      </w:r>
      <w:r w:rsidRPr="00C26B92">
        <w:rPr>
          <w:rFonts w:ascii="Verdana" w:eastAsia="Times New Roman" w:hAnsi="Verdana" w:cs="Verdana"/>
          <w:kern w:val="2"/>
          <w:u w:val="single"/>
          <w:lang w:eastAsia="hi-IN" w:bidi="hi-IN"/>
        </w:rPr>
        <w:t xml:space="preserve">                              </w:t>
      </w:r>
    </w:p>
    <w:p w:rsidR="00C26B92" w:rsidRPr="00C26B92" w:rsidRDefault="00C26B92" w:rsidP="00C26B92">
      <w:pPr>
        <w:suppressAutoHyphens/>
        <w:kinsoku w:val="0"/>
        <w:overflowPunct w:val="0"/>
        <w:spacing w:after="113" w:line="360" w:lineRule="auto"/>
        <w:rPr>
          <w:rFonts w:ascii="Verdana" w:eastAsia="Times New Roman" w:hAnsi="Verdana" w:cs="Verdana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Partita IVA </w:t>
      </w:r>
      <w:r w:rsidRPr="00C26B92">
        <w:rPr>
          <w:rFonts w:ascii="Verdana" w:eastAsia="Times New Roman" w:hAnsi="Verdana" w:cs="Verdana"/>
          <w:kern w:val="2"/>
          <w:u w:val="single"/>
          <w:lang w:eastAsia="hi-IN" w:bidi="hi-IN"/>
        </w:rPr>
        <w:t xml:space="preserve">                                                                                                    </w:t>
      </w:r>
    </w:p>
    <w:p w:rsidR="00C26B92" w:rsidRPr="00C26B92" w:rsidRDefault="00C26B92" w:rsidP="00C26B92">
      <w:pPr>
        <w:suppressAutoHyphens/>
        <w:kinsoku w:val="0"/>
        <w:overflowPunct w:val="0"/>
        <w:spacing w:after="113" w:line="360" w:lineRule="auto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Codice fiscale </w:t>
      </w:r>
      <w:r w:rsidRPr="00C26B92">
        <w:rPr>
          <w:rFonts w:ascii="Verdana" w:eastAsia="Times New Roman" w:hAnsi="Verdana" w:cs="Verdana"/>
          <w:kern w:val="2"/>
          <w:u w:val="single"/>
          <w:lang w:eastAsia="hi-IN" w:bidi="hi-IN"/>
        </w:rPr>
        <w:t xml:space="preserve">                                                                                                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Il presente documento deve essere obbligatoriamente sottoscritto e presentato insieme all’offerta da ciascun partecipante di una gara. La mancata consegna del presente documento debitamente sottoscritto comporterà l’esclusione automatica dalla gara.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ind w:left="567" w:hanging="567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spacing w:val="-2"/>
          <w:w w:val="110"/>
          <w:kern w:val="2"/>
          <w:lang w:eastAsia="hi-IN" w:bidi="hi-IN"/>
        </w:rPr>
        <w:t>Vista</w:t>
      </w: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 xml:space="preserve"> la legge 6 novembre 2012 n. 190, art. 1, comma 17 recante “Disposizioni per la prevenzione e la repressione della corruzione e dell'illegalità nella pubblica amministrazione”;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ind w:left="567" w:hanging="567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spacing w:val="-2"/>
          <w:w w:val="110"/>
          <w:kern w:val="2"/>
          <w:lang w:eastAsia="hi-IN" w:bidi="hi-IN"/>
        </w:rPr>
        <w:t>Visto</w:t>
      </w: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 xml:space="preserve"> il Piano Nazionale Anticorruzione (P.N.A.) emanato dall’Autorità Nazionale </w:t>
      </w:r>
      <w:proofErr w:type="spellStart"/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AntiCorruzione</w:t>
      </w:r>
      <w:proofErr w:type="spellEnd"/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 xml:space="preserve"> e per la valutazione e la trasparenza delle amministrazioni 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ind w:left="567" w:hanging="567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ind w:left="567" w:hanging="567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 xml:space="preserve">       pubbliche (ex CIVIT) approvato con delibera n. 72/2013, contenente “Disposizioni per la prevenzione e la repressione della corruzione e dell’illegalità nella pubblica amministrazione”;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240" w:lineRule="auto"/>
        <w:ind w:left="567" w:hanging="567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spacing w:val="-2"/>
          <w:w w:val="110"/>
          <w:kern w:val="2"/>
          <w:lang w:eastAsia="hi-IN" w:bidi="hi-IN"/>
        </w:rPr>
        <w:t>Visto</w:t>
      </w: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 xml:space="preserve"> il Piano Triennale di Prevenzione della Corruzione (P.T.P.C) 2016 -2018    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240" w:lineRule="auto"/>
        <w:ind w:left="567" w:hanging="567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spacing w:val="-2"/>
          <w:w w:val="110"/>
          <w:kern w:val="2"/>
          <w:lang w:eastAsia="hi-IN" w:bidi="hi-IN"/>
        </w:rPr>
        <w:t xml:space="preserve">          </w:t>
      </w: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del  24 giugno 2016</w:t>
      </w:r>
      <w:r w:rsidRPr="00C26B92">
        <w:rPr>
          <w:rFonts w:ascii="Verdana" w:eastAsia="Times New Roman" w:hAnsi="Verdana" w:cs="Verdana"/>
          <w:b/>
          <w:spacing w:val="-2"/>
          <w:w w:val="110"/>
          <w:kern w:val="2"/>
          <w:lang w:eastAsia="hi-IN" w:bidi="hi-IN"/>
        </w:rPr>
        <w:t xml:space="preserve"> </w:t>
      </w: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per le istituzioni scolastiche della Regione Basilicata;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ind w:left="567" w:hanging="567"/>
        <w:jc w:val="both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spacing w:val="-2"/>
          <w:w w:val="110"/>
          <w:kern w:val="2"/>
          <w:lang w:eastAsia="hi-IN" w:bidi="hi-IN"/>
        </w:rPr>
        <w:t>Visto</w:t>
      </w: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 xml:space="preserve"> il decreto del Presidente della Repubblica 16 aprile 2013, n. 62 con il quale è stato emanato il “Regolamento recante il codice di comportamento dei dipendenti pubblici”;</w:t>
      </w:r>
    </w:p>
    <w:p w:rsidR="00C26B92" w:rsidRPr="00C26B92" w:rsidRDefault="00C26B92" w:rsidP="00C26B92">
      <w:pPr>
        <w:suppressAutoHyphens/>
        <w:kinsoku w:val="0"/>
        <w:overflowPunct w:val="0"/>
        <w:spacing w:before="283" w:after="283" w:line="200" w:lineRule="atLeast"/>
        <w:jc w:val="center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  <w:t>Si conviene quanto segue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  <w:t>Articolo 1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Il presente Patto d’integrità stabilisce la formale obbligazione della Ditta che, ai fini della partecipazione alla gara in oggetto, si impegna:</w:t>
      </w:r>
    </w:p>
    <w:p w:rsidR="00C26B92" w:rsidRPr="00C26B92" w:rsidRDefault="00C26B92" w:rsidP="00C26B92">
      <w:pPr>
        <w:numPr>
          <w:ilvl w:val="0"/>
          <w:numId w:val="1"/>
        </w:num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C26B92" w:rsidRPr="00C26B92" w:rsidRDefault="00C26B92" w:rsidP="00C26B92">
      <w:pPr>
        <w:numPr>
          <w:ilvl w:val="0"/>
          <w:numId w:val="1"/>
        </w:num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C26B92" w:rsidRPr="00C26B92" w:rsidRDefault="00C26B92" w:rsidP="00C26B92">
      <w:pPr>
        <w:numPr>
          <w:ilvl w:val="0"/>
          <w:numId w:val="1"/>
        </w:num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C26B92" w:rsidRPr="00C26B92" w:rsidRDefault="00C26B92" w:rsidP="00C26B92">
      <w:pPr>
        <w:numPr>
          <w:ilvl w:val="0"/>
          <w:numId w:val="1"/>
        </w:num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ad informare puntualmente tutto il personale, di cui si avvale, del presente Patto di integrità e degli obblighi in esso contenuti;</w:t>
      </w:r>
    </w:p>
    <w:p w:rsidR="00C26B92" w:rsidRPr="00C26B92" w:rsidRDefault="00C26B92" w:rsidP="00C26B92">
      <w:pPr>
        <w:numPr>
          <w:ilvl w:val="0"/>
          <w:numId w:val="1"/>
        </w:num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a vigilare affinché gli impegni sopra indicati siano osservati da tutti i collaboratori e dipendenti nell’esercizio dei compiti loro assegnati;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ind w:left="112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ind w:left="112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numPr>
          <w:ilvl w:val="0"/>
          <w:numId w:val="1"/>
        </w:numPr>
        <w:suppressAutoHyphens/>
        <w:kinsoku w:val="0"/>
        <w:overflowPunct w:val="0"/>
        <w:spacing w:before="283" w:after="283" w:line="360" w:lineRule="auto"/>
        <w:jc w:val="both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a denunciare alla Pubblica Autorità competente ogni irregolarità o distorsione di cui sia venuta a conoscenza per quanto attiene l’attività di cui all’oggetto della gara in causa.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  <w:t>Articolo 2</w:t>
      </w:r>
    </w:p>
    <w:p w:rsidR="00C26B92" w:rsidRPr="00C26B92" w:rsidRDefault="00C26B92" w:rsidP="00C26B92">
      <w:pPr>
        <w:suppressAutoHyphens/>
        <w:kinsoku w:val="0"/>
        <w:overflowPunct w:val="0"/>
        <w:spacing w:after="0" w:line="360" w:lineRule="auto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C26B92" w:rsidRPr="00C26B92" w:rsidRDefault="00C26B92" w:rsidP="00C26B92">
      <w:pPr>
        <w:numPr>
          <w:ilvl w:val="0"/>
          <w:numId w:val="2"/>
        </w:numPr>
        <w:suppressAutoHyphens/>
        <w:kinsoku w:val="0"/>
        <w:overflowPunct w:val="0"/>
        <w:spacing w:after="170" w:line="200" w:lineRule="atLeast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esclusione del concorrente dalla gara;</w:t>
      </w:r>
    </w:p>
    <w:p w:rsidR="00C26B92" w:rsidRPr="00C26B92" w:rsidRDefault="00C26B92" w:rsidP="00C26B92">
      <w:pPr>
        <w:numPr>
          <w:ilvl w:val="0"/>
          <w:numId w:val="2"/>
        </w:numPr>
        <w:suppressAutoHyphens/>
        <w:kinsoku w:val="0"/>
        <w:overflowPunct w:val="0"/>
        <w:spacing w:after="170" w:line="200" w:lineRule="atLeast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escussione della cauzione di validità dell’offerta;</w:t>
      </w:r>
    </w:p>
    <w:p w:rsidR="00C26B92" w:rsidRPr="00C26B92" w:rsidRDefault="00C26B92" w:rsidP="00C26B92">
      <w:pPr>
        <w:numPr>
          <w:ilvl w:val="0"/>
          <w:numId w:val="2"/>
        </w:numPr>
        <w:suppressAutoHyphens/>
        <w:kinsoku w:val="0"/>
        <w:overflowPunct w:val="0"/>
        <w:spacing w:after="170" w:line="200" w:lineRule="atLeast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risoluzione del contratto;</w:t>
      </w:r>
    </w:p>
    <w:p w:rsidR="00C26B92" w:rsidRPr="00C26B92" w:rsidRDefault="00C26B92" w:rsidP="00C26B92">
      <w:pPr>
        <w:numPr>
          <w:ilvl w:val="0"/>
          <w:numId w:val="2"/>
        </w:numPr>
        <w:suppressAutoHyphens/>
        <w:kinsoku w:val="0"/>
        <w:overflowPunct w:val="0"/>
        <w:spacing w:after="170" w:line="200" w:lineRule="atLeast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escussione della cauzione di buona esecuzione del contratto;</w:t>
      </w:r>
    </w:p>
    <w:p w:rsidR="00C26B92" w:rsidRPr="00C26B92" w:rsidRDefault="00C26B92" w:rsidP="00C26B92">
      <w:pPr>
        <w:numPr>
          <w:ilvl w:val="0"/>
          <w:numId w:val="2"/>
        </w:numPr>
        <w:suppressAutoHyphens/>
        <w:kinsoku w:val="0"/>
        <w:overflowPunct w:val="0"/>
        <w:spacing w:after="0" w:line="200" w:lineRule="atLeast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esclusione del concorrente dalle gare indette dalla stazione appaltante per 5 anni.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  <w:t>Articolo 3</w:t>
      </w:r>
    </w:p>
    <w:p w:rsidR="00C26B92" w:rsidRPr="00C26B92" w:rsidRDefault="00C26B92" w:rsidP="00C26B92">
      <w:pPr>
        <w:suppressAutoHyphens/>
        <w:kinsoku w:val="0"/>
        <w:overflowPunct w:val="0"/>
        <w:spacing w:after="0" w:line="360" w:lineRule="auto"/>
        <w:jc w:val="both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  <w:t>Articolo 4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Il presente Patto deve essere obbligatoriamente sottoscritto dal legale rappresentante della ditta partecipante ovvero, in caso di consorzi o raggruppamenti temporanei di imprese, dal rappresentante degli stessi e deve essere presentato unitamente all'offerta. La mancata consegna di tale Patto comporterà l'esclusione dalla gara.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</w:pP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center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b/>
          <w:bCs/>
          <w:spacing w:val="-2"/>
          <w:w w:val="110"/>
          <w:kern w:val="2"/>
          <w:lang w:eastAsia="hi-IN" w:bidi="hi-IN"/>
        </w:rPr>
        <w:t>Articolo 5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spacing w:val="-2"/>
          <w:w w:val="110"/>
          <w:kern w:val="2"/>
          <w:lang w:eastAsia="hi-IN" w:bidi="hi-IN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C26B92" w:rsidRPr="00C26B92" w:rsidRDefault="00C26B92" w:rsidP="00C26B92">
      <w:pPr>
        <w:suppressAutoHyphens/>
        <w:kinsoku w:val="0"/>
        <w:overflowPunct w:val="0"/>
        <w:spacing w:after="170" w:line="360" w:lineRule="auto"/>
        <w:jc w:val="both"/>
        <w:rPr>
          <w:rFonts w:ascii="Verdana" w:eastAsia="Times New Roman" w:hAnsi="Verdana" w:cs="Verdana"/>
          <w:w w:val="95"/>
          <w:kern w:val="2"/>
          <w:lang w:eastAsia="hi-IN" w:bidi="hi-IN"/>
        </w:rPr>
      </w:pPr>
      <w:r w:rsidRPr="00C26B92">
        <w:rPr>
          <w:rFonts w:ascii="Verdana" w:eastAsia="Times New Roman" w:hAnsi="Verdana" w:cs="Verdana"/>
          <w:kern w:val="2"/>
          <w:lang w:eastAsia="hi-IN" w:bidi="hi-IN"/>
        </w:rPr>
        <w:t>luogo, data</w:t>
      </w:r>
      <w:r w:rsidRPr="00C26B92">
        <w:rPr>
          <w:rFonts w:ascii="Verdana" w:eastAsia="Times New Roman" w:hAnsi="Verdana" w:cs="Verdana"/>
          <w:spacing w:val="-4"/>
          <w:kern w:val="2"/>
          <w:lang w:eastAsia="hi-IN" w:bidi="hi-IN"/>
        </w:rPr>
        <w:t xml:space="preserve"> </w:t>
      </w:r>
      <w:r w:rsidRPr="00C26B92">
        <w:rPr>
          <w:rFonts w:ascii="Verdana" w:eastAsia="Times New Roman" w:hAnsi="Verdana" w:cs="Verdana"/>
          <w:spacing w:val="-2"/>
          <w:kern w:val="2"/>
          <w:u w:val="single"/>
          <w:lang w:eastAsia="hi-IN" w:bidi="hi-IN"/>
        </w:rPr>
        <w:t xml:space="preserve">                                </w:t>
      </w:r>
    </w:p>
    <w:p w:rsidR="00C26B92" w:rsidRPr="00C26B92" w:rsidRDefault="00C26B92" w:rsidP="00C26B92">
      <w:pPr>
        <w:suppressAutoHyphens/>
        <w:spacing w:after="0" w:line="360" w:lineRule="auto"/>
        <w:ind w:left="4438"/>
        <w:jc w:val="center"/>
        <w:rPr>
          <w:rFonts w:ascii="Verdana" w:eastAsia="Times New Roman" w:hAnsi="Verdana" w:cs="Verdana"/>
          <w:spacing w:val="-2"/>
          <w:w w:val="110"/>
          <w:kern w:val="2"/>
          <w:sz w:val="18"/>
          <w:szCs w:val="18"/>
          <w:u w:val="single"/>
          <w:lang w:eastAsia="hi-IN" w:bidi="hi-IN"/>
        </w:rPr>
      </w:pPr>
      <w:r w:rsidRPr="00C26B92">
        <w:rPr>
          <w:rFonts w:ascii="Verdana" w:eastAsia="Times New Roman" w:hAnsi="Verdana" w:cs="Verdana"/>
          <w:w w:val="95"/>
          <w:kern w:val="2"/>
          <w:lang w:eastAsia="hi-IN" w:bidi="hi-IN"/>
        </w:rPr>
        <w:t xml:space="preserve">Firma del </w:t>
      </w:r>
      <w:r w:rsidRPr="00C26B92">
        <w:rPr>
          <w:rFonts w:ascii="Verdana" w:eastAsia="Times New Roman" w:hAnsi="Verdana" w:cs="Verdana"/>
          <w:kern w:val="2"/>
          <w:lang w:eastAsia="hi-IN" w:bidi="hi-IN"/>
        </w:rPr>
        <w:t>legale</w:t>
      </w:r>
      <w:r w:rsidRPr="00C26B92">
        <w:rPr>
          <w:rFonts w:ascii="Verdana" w:eastAsia="Times New Roman" w:hAnsi="Verdana" w:cs="Verdana"/>
          <w:spacing w:val="31"/>
          <w:w w:val="99"/>
          <w:kern w:val="2"/>
          <w:lang w:eastAsia="hi-IN" w:bidi="hi-IN"/>
        </w:rPr>
        <w:t xml:space="preserve"> </w:t>
      </w:r>
      <w:r w:rsidRPr="00C26B92">
        <w:rPr>
          <w:rFonts w:ascii="Verdana" w:eastAsia="Times New Roman" w:hAnsi="Verdana" w:cs="Verdana"/>
          <w:kern w:val="2"/>
          <w:lang w:eastAsia="hi-IN" w:bidi="hi-IN"/>
        </w:rPr>
        <w:t xml:space="preserve">rappresentante della ditta </w:t>
      </w:r>
    </w:p>
    <w:p w:rsidR="00C26B92" w:rsidRPr="00C26B92" w:rsidRDefault="00C26B92" w:rsidP="00C26B92">
      <w:pPr>
        <w:rPr>
          <w:rFonts w:ascii="Calibri" w:eastAsia="Calibri" w:hAnsi="Calibri" w:cs="Times New Roman"/>
        </w:rPr>
      </w:pPr>
    </w:p>
    <w:p w:rsidR="0057753B" w:rsidRDefault="0057753B">
      <w:bookmarkStart w:id="0" w:name="_GoBack"/>
      <w:bookmarkEnd w:id="0"/>
    </w:p>
    <w:sectPr w:rsidR="0057753B" w:rsidSect="00AE7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37"/>
    <w:rsid w:val="0057753B"/>
    <w:rsid w:val="006B1A37"/>
    <w:rsid w:val="00C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6B92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26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6B92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2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35009@istruzione.i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tic83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2019-10-30T09:38:00Z</dcterms:created>
  <dcterms:modified xsi:type="dcterms:W3CDTF">2019-10-30T09:38:00Z</dcterms:modified>
</cp:coreProperties>
</file>